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EastAsia" w:hAnsiTheme="minorHAnsi" w:cstheme="minorBidi"/>
          <w:b w:val="0"/>
          <w:bCs w:val="0"/>
          <w:color w:val="auto"/>
          <w:sz w:val="2"/>
          <w:szCs w:val="2"/>
        </w:rPr>
        <w:id w:val="89512093"/>
        <w:lock w:val="contentLocked"/>
        <w:group/>
      </w:sdtPr>
      <w:sdtEndPr/>
      <w:sdtContent>
        <w:sdt>
          <w:sdtPr>
            <w:rPr>
              <w:sz w:val="24"/>
              <w:szCs w:val="24"/>
              <w:u w:val="single"/>
            </w:rPr>
            <w:alias w:val="Post Title"/>
            <w:id w:val="89512082"/>
            <w:dataBinding w:xpath="/ns0:BlogPostInfo/ns0:PostTitle" w:storeItemID="{5F329CAD-B019-4FA6-9FEF-74898909AD20}"/>
            <w:text/>
          </w:sdtPr>
          <w:sdtEndPr/>
          <w:sdtContent>
            <w:p w:rsidR="00CB0A02" w:rsidRPr="009F49A3" w:rsidRDefault="00CB0A02" w:rsidP="009F49A3">
              <w:pPr>
                <w:pStyle w:val="Publishwithline"/>
                <w:tabs>
                  <w:tab w:val="left" w:pos="1350"/>
                </w:tabs>
                <w:rPr>
                  <w:u w:val="single"/>
                </w:rPr>
              </w:pPr>
              <w:r w:rsidRPr="009F49A3">
                <w:rPr>
                  <w:sz w:val="24"/>
                  <w:szCs w:val="24"/>
                  <w:u w:val="single"/>
                </w:rPr>
                <w:t>Guideline</w:t>
              </w:r>
              <w:r w:rsidR="00A3495A" w:rsidRPr="009F49A3">
                <w:rPr>
                  <w:sz w:val="24"/>
                  <w:szCs w:val="24"/>
                  <w:u w:val="single"/>
                </w:rPr>
                <w:t>s</w:t>
              </w:r>
              <w:r w:rsidRPr="009F49A3">
                <w:rPr>
                  <w:sz w:val="24"/>
                  <w:szCs w:val="24"/>
                  <w:u w:val="single"/>
                </w:rPr>
                <w:t xml:space="preserve"> for providing </w:t>
              </w:r>
              <w:r w:rsidR="0055048B" w:rsidRPr="009F49A3">
                <w:rPr>
                  <w:sz w:val="24"/>
                  <w:szCs w:val="24"/>
                  <w:u w:val="single"/>
                </w:rPr>
                <w:t xml:space="preserve">free </w:t>
              </w:r>
              <w:r w:rsidRPr="009F49A3">
                <w:rPr>
                  <w:sz w:val="24"/>
                  <w:szCs w:val="24"/>
                  <w:u w:val="single"/>
                </w:rPr>
                <w:t>laptops to +2 pass</w:t>
              </w:r>
              <w:r w:rsidR="00D36ADF" w:rsidRPr="009F49A3">
                <w:rPr>
                  <w:sz w:val="24"/>
                  <w:szCs w:val="24"/>
                  <w:u w:val="single"/>
                </w:rPr>
                <w:t>-</w:t>
              </w:r>
              <w:r w:rsidRPr="009F49A3">
                <w:rPr>
                  <w:sz w:val="24"/>
                  <w:szCs w:val="24"/>
                  <w:u w:val="single"/>
                </w:rPr>
                <w:t xml:space="preserve"> o</w:t>
              </w:r>
              <w:r w:rsidR="00A3495A" w:rsidRPr="009F49A3">
                <w:rPr>
                  <w:sz w:val="24"/>
                  <w:szCs w:val="24"/>
                  <w:u w:val="single"/>
                </w:rPr>
                <w:t>ut meritorious students in the S</w:t>
              </w:r>
              <w:r w:rsidRPr="009F49A3">
                <w:rPr>
                  <w:sz w:val="24"/>
                  <w:szCs w:val="24"/>
                  <w:u w:val="single"/>
                </w:rPr>
                <w:t xml:space="preserve">tate under </w:t>
              </w:r>
              <w:r w:rsidR="00A3495A" w:rsidRPr="009F49A3">
                <w:rPr>
                  <w:sz w:val="24"/>
                  <w:szCs w:val="24"/>
                  <w:u w:val="single"/>
                </w:rPr>
                <w:t>S</w:t>
              </w:r>
              <w:r w:rsidRPr="009F49A3">
                <w:rPr>
                  <w:sz w:val="24"/>
                  <w:szCs w:val="24"/>
                  <w:u w:val="single"/>
                </w:rPr>
                <w:t xml:space="preserve">tate </w:t>
              </w:r>
              <w:r w:rsidR="00A3495A" w:rsidRPr="009F49A3">
                <w:rPr>
                  <w:sz w:val="24"/>
                  <w:szCs w:val="24"/>
                  <w:u w:val="single"/>
                </w:rPr>
                <w:t>Y</w:t>
              </w:r>
              <w:r w:rsidRPr="009F49A3">
                <w:rPr>
                  <w:sz w:val="24"/>
                  <w:szCs w:val="24"/>
                  <w:u w:val="single"/>
                </w:rPr>
                <w:t xml:space="preserve">outh </w:t>
              </w:r>
              <w:r w:rsidR="00A3495A" w:rsidRPr="009F49A3">
                <w:rPr>
                  <w:sz w:val="24"/>
                  <w:szCs w:val="24"/>
                  <w:u w:val="single"/>
                </w:rPr>
                <w:t>P</w:t>
              </w:r>
              <w:r w:rsidRPr="009F49A3">
                <w:rPr>
                  <w:sz w:val="24"/>
                  <w:szCs w:val="24"/>
                  <w:u w:val="single"/>
                </w:rPr>
                <w:t>olicy</w:t>
              </w:r>
              <w:r w:rsidR="00100B7B" w:rsidRPr="009F49A3">
                <w:rPr>
                  <w:sz w:val="24"/>
                  <w:szCs w:val="24"/>
                  <w:u w:val="single"/>
                </w:rPr>
                <w:t>, 2013</w:t>
              </w:r>
            </w:p>
          </w:sdtContent>
        </w:sdt>
        <w:p w:rsidR="00CB0A02" w:rsidRDefault="00CB0A02" w:rsidP="00B21FCA">
          <w:pPr>
            <w:pStyle w:val="underline"/>
          </w:pPr>
        </w:p>
        <w:p w:rsidR="00CB0A02" w:rsidRDefault="006F537E" w:rsidP="00B21FCA">
          <w:pPr>
            <w:pStyle w:val="PadderBetweenControlandBody"/>
          </w:pPr>
        </w:p>
      </w:sdtContent>
    </w:sdt>
    <w:p w:rsidR="00CB0A02" w:rsidRPr="00CB0A02" w:rsidRDefault="00CB0A02" w:rsidP="00C85052">
      <w:pPr>
        <w:jc w:val="both"/>
      </w:pPr>
      <w:r w:rsidRPr="00CB0A02">
        <w:t xml:space="preserve">The </w:t>
      </w:r>
      <w:r w:rsidR="00D36ADF">
        <w:t>S</w:t>
      </w:r>
      <w:r w:rsidRPr="00CB0A02">
        <w:t>tate Government has recently announced a progressive youth policy for the benefit of young generation of Odisha. One of the objectives of the youth policy is to have access to laptops in case of meritorious +2 pass out students, which will definitely help them to meet their learning requirements, but also help them to meet the challenges of rapidly changing scenario in day to day life.</w:t>
      </w:r>
    </w:p>
    <w:p w:rsidR="00CB0A02" w:rsidRDefault="00CB0A02" w:rsidP="00C85052">
      <w:pPr>
        <w:pStyle w:val="ListParagraph"/>
        <w:numPr>
          <w:ilvl w:val="0"/>
          <w:numId w:val="4"/>
        </w:numPr>
        <w:spacing w:after="200" w:line="240" w:lineRule="auto"/>
        <w:jc w:val="both"/>
      </w:pPr>
      <w:r w:rsidRPr="00CB0A02">
        <w:t>The meritorious students who pass out +2 level from CHSE, Odisha would be eligible to receive laptop under the scheme.</w:t>
      </w:r>
    </w:p>
    <w:p w:rsidR="00145CA5" w:rsidRPr="00CB0A02" w:rsidRDefault="00145CA5" w:rsidP="00C85052">
      <w:pPr>
        <w:pStyle w:val="ListParagraph"/>
        <w:spacing w:after="200" w:line="240" w:lineRule="auto"/>
        <w:jc w:val="both"/>
      </w:pPr>
    </w:p>
    <w:p w:rsidR="00CB0A02" w:rsidRDefault="00CB0A02" w:rsidP="00C85052">
      <w:pPr>
        <w:pStyle w:val="ListParagraph"/>
        <w:numPr>
          <w:ilvl w:val="0"/>
          <w:numId w:val="4"/>
        </w:numPr>
        <w:spacing w:after="200" w:line="240" w:lineRule="auto"/>
        <w:jc w:val="both"/>
      </w:pPr>
      <w:r w:rsidRPr="00CB0A02">
        <w:t>The merit list shall be drawn among the students who have passed in 1</w:t>
      </w:r>
      <w:r w:rsidRPr="00CB0A02">
        <w:rPr>
          <w:vertAlign w:val="superscript"/>
        </w:rPr>
        <w:t>st</w:t>
      </w:r>
      <w:r w:rsidRPr="00CB0A02">
        <w:t xml:space="preserve"> division only. After such coverage, if any surplus is found in allotted number of laptops for SC &amp; ST students in different streams (Arts, </w:t>
      </w:r>
      <w:r w:rsidR="00D36ADF">
        <w:t>S</w:t>
      </w:r>
      <w:r w:rsidRPr="00CB0A02">
        <w:t xml:space="preserve">cience, </w:t>
      </w:r>
      <w:r w:rsidR="00D36ADF">
        <w:t>C</w:t>
      </w:r>
      <w:r w:rsidRPr="00CB0A02">
        <w:t>ommerce)</w:t>
      </w:r>
      <w:r w:rsidR="00D36ADF">
        <w:t>,</w:t>
      </w:r>
      <w:r w:rsidRPr="00CB0A02">
        <w:t xml:space="preserve"> then it should be equally distributed (50:50) between SC &amp; ST students.</w:t>
      </w:r>
    </w:p>
    <w:p w:rsidR="00145CA5" w:rsidRDefault="00145CA5" w:rsidP="00C85052">
      <w:pPr>
        <w:pStyle w:val="ListParagraph"/>
        <w:jc w:val="both"/>
      </w:pPr>
    </w:p>
    <w:p w:rsidR="00145CA5" w:rsidRDefault="00CB0A02" w:rsidP="00C85052">
      <w:pPr>
        <w:pStyle w:val="ListParagraph"/>
        <w:numPr>
          <w:ilvl w:val="0"/>
          <w:numId w:val="4"/>
        </w:numPr>
        <w:spacing w:after="200" w:line="240" w:lineRule="auto"/>
        <w:jc w:val="both"/>
      </w:pPr>
      <w:r w:rsidRPr="00CB0A02">
        <w:t>Merit list of 15000 candidates for this purpose shall be drawn on the bas</w:t>
      </w:r>
      <w:r w:rsidR="00D36ADF">
        <w:t>i</w:t>
      </w:r>
      <w:r w:rsidRPr="00CB0A02">
        <w:t>s of the marks scored in CHSE exam in respective streams.</w:t>
      </w:r>
    </w:p>
    <w:p w:rsidR="009F49A3" w:rsidRDefault="009F49A3" w:rsidP="009F49A3">
      <w:pPr>
        <w:pStyle w:val="ListParagraph"/>
        <w:spacing w:after="200" w:line="240" w:lineRule="auto"/>
        <w:jc w:val="both"/>
      </w:pPr>
    </w:p>
    <w:p w:rsidR="00CB0A02" w:rsidRDefault="00CB0A02" w:rsidP="00C85052">
      <w:pPr>
        <w:pStyle w:val="ListParagraph"/>
        <w:numPr>
          <w:ilvl w:val="0"/>
          <w:numId w:val="4"/>
        </w:numPr>
        <w:spacing w:after="200" w:line="240" w:lineRule="auto"/>
        <w:jc w:val="both"/>
      </w:pPr>
      <w:r w:rsidRPr="00CB0A02">
        <w:t xml:space="preserve">Laptops would be distributed in 30 </w:t>
      </w:r>
      <w:r w:rsidR="00D36ADF">
        <w:t>N</w:t>
      </w:r>
      <w:r w:rsidRPr="00CB0A02">
        <w:t xml:space="preserve">odal </w:t>
      </w:r>
      <w:r w:rsidR="00D36ADF">
        <w:t>C</w:t>
      </w:r>
      <w:r w:rsidR="00D36ADF" w:rsidRPr="00CB0A02">
        <w:t>enters</w:t>
      </w:r>
      <w:r w:rsidRPr="00CB0A02">
        <w:t xml:space="preserve"> (list enclosed).</w:t>
      </w:r>
    </w:p>
    <w:p w:rsidR="00145CA5" w:rsidRDefault="00145CA5" w:rsidP="00C85052">
      <w:pPr>
        <w:pStyle w:val="ListParagraph"/>
        <w:jc w:val="both"/>
      </w:pPr>
    </w:p>
    <w:p w:rsidR="00CB0A02" w:rsidRDefault="00CB0A02" w:rsidP="00C85052">
      <w:pPr>
        <w:pStyle w:val="ListParagraph"/>
        <w:numPr>
          <w:ilvl w:val="0"/>
          <w:numId w:val="4"/>
        </w:numPr>
        <w:spacing w:after="200" w:line="240" w:lineRule="auto"/>
        <w:jc w:val="both"/>
      </w:pPr>
      <w:r w:rsidRPr="00CB0A02">
        <w:t xml:space="preserve">The </w:t>
      </w:r>
      <w:r w:rsidR="00D36ADF">
        <w:t>P</w:t>
      </w:r>
      <w:r w:rsidRPr="00CB0A02">
        <w:t xml:space="preserve">rincipals of the colleges, declared as Nodal </w:t>
      </w:r>
      <w:r w:rsidR="00D36ADF">
        <w:t>C</w:t>
      </w:r>
      <w:r w:rsidR="00D36ADF" w:rsidRPr="00CB0A02">
        <w:t>enters</w:t>
      </w:r>
      <w:r w:rsidRPr="00CB0A02">
        <w:t xml:space="preserve"> shall distribute the laptops to the students out of the approved list</w:t>
      </w:r>
      <w:r w:rsidR="002E5D75">
        <w:t>.</w:t>
      </w:r>
    </w:p>
    <w:p w:rsidR="00145CA5" w:rsidRDefault="00145CA5" w:rsidP="00C85052">
      <w:pPr>
        <w:pStyle w:val="ListParagraph"/>
        <w:jc w:val="both"/>
      </w:pPr>
    </w:p>
    <w:p w:rsidR="00CB0A02" w:rsidRDefault="00CB0A02" w:rsidP="00C85052">
      <w:pPr>
        <w:pStyle w:val="ListParagraph"/>
        <w:numPr>
          <w:ilvl w:val="0"/>
          <w:numId w:val="4"/>
        </w:numPr>
        <w:spacing w:after="200" w:line="240" w:lineRule="auto"/>
        <w:jc w:val="both"/>
      </w:pPr>
      <w:r w:rsidRPr="00CB0A02">
        <w:t xml:space="preserve">The I.T Dept. </w:t>
      </w:r>
      <w:r w:rsidR="00D36ADF">
        <w:t xml:space="preserve">will </w:t>
      </w:r>
      <w:r w:rsidRPr="00CB0A02">
        <w:t xml:space="preserve">deliver the laptops to respective </w:t>
      </w:r>
      <w:r w:rsidR="00D36ADF">
        <w:t>P</w:t>
      </w:r>
      <w:r w:rsidRPr="00CB0A02">
        <w:t>rincipals of the nodal colleges.</w:t>
      </w:r>
    </w:p>
    <w:p w:rsidR="00145CA5" w:rsidRDefault="00145CA5" w:rsidP="00C85052">
      <w:pPr>
        <w:pStyle w:val="ListParagraph"/>
        <w:jc w:val="both"/>
      </w:pPr>
    </w:p>
    <w:p w:rsidR="00CB0A02" w:rsidRDefault="00CB0A02" w:rsidP="00C85052">
      <w:pPr>
        <w:pStyle w:val="ListParagraph"/>
        <w:numPr>
          <w:ilvl w:val="0"/>
          <w:numId w:val="4"/>
        </w:numPr>
        <w:spacing w:after="200" w:line="240" w:lineRule="auto"/>
        <w:jc w:val="both"/>
      </w:pPr>
      <w:r w:rsidRPr="00CB0A02">
        <w:t xml:space="preserve">The </w:t>
      </w:r>
      <w:r w:rsidR="00D36ADF">
        <w:t>P</w:t>
      </w:r>
      <w:r w:rsidRPr="00CB0A02">
        <w:t xml:space="preserve">rincipals of these Nodal </w:t>
      </w:r>
      <w:r w:rsidR="00D36ADF">
        <w:t>C</w:t>
      </w:r>
      <w:r w:rsidR="00D36ADF" w:rsidRPr="00CB0A02">
        <w:t>enters</w:t>
      </w:r>
      <w:r w:rsidRPr="00CB0A02">
        <w:t xml:space="preserve"> shall appoint one dedicated and reliable teacher of the college who shall be responsible for the sa</w:t>
      </w:r>
      <w:r w:rsidR="00FC2BA8">
        <w:t>f</w:t>
      </w:r>
      <w:r w:rsidRPr="00CB0A02">
        <w:t>e keeping and smooth distribution of laptops.</w:t>
      </w:r>
    </w:p>
    <w:p w:rsidR="00145CA5" w:rsidRDefault="00145CA5" w:rsidP="00C85052">
      <w:pPr>
        <w:pStyle w:val="ListParagraph"/>
        <w:jc w:val="both"/>
      </w:pPr>
    </w:p>
    <w:p w:rsidR="00CB0A02" w:rsidRDefault="0055048B" w:rsidP="00C85052">
      <w:pPr>
        <w:pStyle w:val="ListParagraph"/>
        <w:numPr>
          <w:ilvl w:val="0"/>
          <w:numId w:val="4"/>
        </w:numPr>
        <w:spacing w:after="200" w:line="240" w:lineRule="auto"/>
        <w:jc w:val="both"/>
      </w:pPr>
      <w:r>
        <w:t xml:space="preserve">Govt. have approved a </w:t>
      </w:r>
      <w:r w:rsidR="00CB0A02" w:rsidRPr="00CB0A02">
        <w:t xml:space="preserve">committee </w:t>
      </w:r>
      <w:r>
        <w:t xml:space="preserve"> </w:t>
      </w:r>
      <w:r w:rsidR="00CB0A02" w:rsidRPr="00CB0A02">
        <w:t xml:space="preserve"> at the District level with the following members to monitor the entire process.</w:t>
      </w:r>
    </w:p>
    <w:p w:rsidR="00280E0C" w:rsidRDefault="00280E0C" w:rsidP="00C85052">
      <w:pPr>
        <w:pStyle w:val="ListParagraph"/>
        <w:spacing w:after="200" w:line="240" w:lineRule="auto"/>
        <w:jc w:val="both"/>
      </w:pPr>
    </w:p>
    <w:p w:rsidR="00CB0A02" w:rsidRDefault="00CB0A02" w:rsidP="00C85052">
      <w:pPr>
        <w:pStyle w:val="ListParagraph"/>
        <w:numPr>
          <w:ilvl w:val="0"/>
          <w:numId w:val="5"/>
        </w:numPr>
        <w:spacing w:after="200" w:line="240" w:lineRule="auto"/>
        <w:jc w:val="both"/>
      </w:pPr>
      <w:r>
        <w:t>Distr</w:t>
      </w:r>
      <w:r w:rsidR="00FC2BA8">
        <w:t>i</w:t>
      </w:r>
      <w:r>
        <w:t>ct Collector : Chairperson</w:t>
      </w:r>
    </w:p>
    <w:p w:rsidR="00CB0A02" w:rsidRDefault="00CB0A02" w:rsidP="00C85052">
      <w:pPr>
        <w:pStyle w:val="ListParagraph"/>
        <w:numPr>
          <w:ilvl w:val="0"/>
          <w:numId w:val="5"/>
        </w:numPr>
        <w:spacing w:after="200" w:line="240" w:lineRule="auto"/>
        <w:jc w:val="both"/>
      </w:pPr>
      <w:r>
        <w:t>Principal of Nodal College : Convenor</w:t>
      </w:r>
    </w:p>
    <w:p w:rsidR="00CB0A02" w:rsidRDefault="00CB0A02" w:rsidP="00C85052">
      <w:pPr>
        <w:pStyle w:val="ListParagraph"/>
        <w:numPr>
          <w:ilvl w:val="0"/>
          <w:numId w:val="5"/>
        </w:numPr>
        <w:spacing w:after="200" w:line="240" w:lineRule="auto"/>
        <w:jc w:val="both"/>
      </w:pPr>
      <w:r>
        <w:t xml:space="preserve">Teacher </w:t>
      </w:r>
      <w:r w:rsidR="00D36ADF">
        <w:t xml:space="preserve">of Nodal College </w:t>
      </w:r>
      <w:r>
        <w:t xml:space="preserve">in Charge of Laptops </w:t>
      </w:r>
      <w:r w:rsidR="00D36ADF">
        <w:t xml:space="preserve"> </w:t>
      </w:r>
      <w:r>
        <w:t>: Member</w:t>
      </w:r>
    </w:p>
    <w:p w:rsidR="00CB0A02" w:rsidRPr="00CB0A02" w:rsidRDefault="00CB0A02" w:rsidP="00C85052">
      <w:pPr>
        <w:pStyle w:val="ListParagraph"/>
        <w:spacing w:after="200" w:line="240" w:lineRule="auto"/>
        <w:jc w:val="both"/>
      </w:pPr>
    </w:p>
    <w:p w:rsidR="00CB0A02" w:rsidRPr="00CB0A02" w:rsidRDefault="00CB0A02" w:rsidP="00C85052">
      <w:pPr>
        <w:pStyle w:val="ListParagraph"/>
        <w:numPr>
          <w:ilvl w:val="0"/>
          <w:numId w:val="1"/>
        </w:numPr>
        <w:spacing w:after="200" w:line="240" w:lineRule="auto"/>
        <w:jc w:val="both"/>
      </w:pPr>
      <w:r w:rsidRPr="00CB0A02">
        <w:t xml:space="preserve">The </w:t>
      </w:r>
      <w:r w:rsidR="00332749">
        <w:t>P</w:t>
      </w:r>
      <w:r w:rsidRPr="00CB0A02">
        <w:t xml:space="preserve">rincipal of Nodal </w:t>
      </w:r>
      <w:r w:rsidR="00332749">
        <w:t>C</w:t>
      </w:r>
      <w:r w:rsidRPr="00CB0A02">
        <w:t>olleges may appoint more officials to assist him/her for safe keeping and smooth distribution of laptops.</w:t>
      </w:r>
    </w:p>
    <w:p w:rsidR="00CB0A02" w:rsidRDefault="00CB0A02" w:rsidP="00C85052">
      <w:pPr>
        <w:pStyle w:val="ListParagraph"/>
        <w:jc w:val="both"/>
      </w:pPr>
    </w:p>
    <w:p w:rsidR="00145CA5" w:rsidRDefault="005E6095" w:rsidP="00C85052">
      <w:pPr>
        <w:pStyle w:val="ListParagraph"/>
        <w:numPr>
          <w:ilvl w:val="0"/>
          <w:numId w:val="1"/>
        </w:numPr>
        <w:jc w:val="both"/>
      </w:pPr>
      <w:r>
        <w:t xml:space="preserve">The list of eligible students will be given </w:t>
      </w:r>
      <w:r w:rsidR="00332749">
        <w:t>o</w:t>
      </w:r>
      <w:r>
        <w:t xml:space="preserve">n-line to the Principals of the respective Nodal Centres. </w:t>
      </w:r>
      <w:r w:rsidR="002E5D75">
        <w:t xml:space="preserve"> </w:t>
      </w:r>
    </w:p>
    <w:p w:rsidR="00145CA5" w:rsidRDefault="00145CA5" w:rsidP="00C85052">
      <w:pPr>
        <w:pStyle w:val="ListParagraph"/>
        <w:jc w:val="both"/>
      </w:pPr>
    </w:p>
    <w:p w:rsidR="005E6095" w:rsidRDefault="005E6095" w:rsidP="00C85052">
      <w:pPr>
        <w:pStyle w:val="ListParagraph"/>
        <w:numPr>
          <w:ilvl w:val="0"/>
          <w:numId w:val="1"/>
        </w:numPr>
        <w:jc w:val="both"/>
      </w:pPr>
      <w:r>
        <w:t xml:space="preserve">Before distributing the </w:t>
      </w:r>
      <w:r w:rsidR="002B1535">
        <w:t>laptop to</w:t>
      </w:r>
      <w:r>
        <w:t xml:space="preserve"> the beneficiar</w:t>
      </w:r>
      <w:r w:rsidR="002E5D75">
        <w:t>y</w:t>
      </w:r>
      <w:r>
        <w:t xml:space="preserve">, the </w:t>
      </w:r>
      <w:r w:rsidR="002B1535">
        <w:t>Principal of</w:t>
      </w:r>
      <w:r>
        <w:t xml:space="preserve"> the concerned Nodal </w:t>
      </w:r>
      <w:r w:rsidR="002B1535">
        <w:t>Center shall</w:t>
      </w:r>
      <w:r>
        <w:t xml:space="preserve"> ensu</w:t>
      </w:r>
      <w:r w:rsidR="00FC2BA8">
        <w:t>re the a</w:t>
      </w:r>
      <w:r>
        <w:t xml:space="preserve">uthenticity of the </w:t>
      </w:r>
      <w:r w:rsidR="002B1535">
        <w:t>student by</w:t>
      </w:r>
      <w:r>
        <w:t xml:space="preserve"> keeping a certificate of identification from the concerned Principal/ Head of the institution from where the student has passed along with Original Admit Card of CHSE/College Identity Card.</w:t>
      </w:r>
    </w:p>
    <w:p w:rsidR="00145CA5" w:rsidRDefault="00145CA5" w:rsidP="00C85052">
      <w:pPr>
        <w:pStyle w:val="ListParagraph"/>
        <w:jc w:val="both"/>
      </w:pPr>
    </w:p>
    <w:p w:rsidR="005E6095" w:rsidRDefault="005E6095" w:rsidP="00C85052">
      <w:pPr>
        <w:pStyle w:val="ListParagraph"/>
        <w:numPr>
          <w:ilvl w:val="0"/>
          <w:numId w:val="1"/>
        </w:numPr>
        <w:jc w:val="both"/>
      </w:pPr>
      <w:r>
        <w:t xml:space="preserve">In case, a student is unable to receive by person, in that case delivery of laptops to respective students can be made basing on authorization letter given by such students with justified ground and countersigned by the concerned Principal/Head of the institution from where the </w:t>
      </w:r>
      <w:r>
        <w:lastRenderedPageBreak/>
        <w:t>student has passed. The person who will receive the laptop on behalf of the student will have to submit the identity proof (Voter ID/ PAN Card/ Adhar Card/ Driving License/ BPL Card/ Bank Pass Book with photographs).</w:t>
      </w:r>
    </w:p>
    <w:p w:rsidR="00145CA5" w:rsidRDefault="00145CA5" w:rsidP="00C85052">
      <w:pPr>
        <w:pStyle w:val="ListParagraph"/>
        <w:jc w:val="both"/>
      </w:pPr>
    </w:p>
    <w:p w:rsidR="005E6095" w:rsidRDefault="005E6095" w:rsidP="00C85052">
      <w:pPr>
        <w:pStyle w:val="ListParagraph"/>
        <w:numPr>
          <w:ilvl w:val="0"/>
          <w:numId w:val="1"/>
        </w:numPr>
        <w:jc w:val="both"/>
      </w:pPr>
      <w:r>
        <w:t xml:space="preserve">After delivering of laptops at the nodal </w:t>
      </w:r>
      <w:r w:rsidR="00345292">
        <w:t>center</w:t>
      </w:r>
      <w:r>
        <w:t xml:space="preserve">, the I.T. Officials will verify each and every laptop and give certificate </w:t>
      </w:r>
      <w:r w:rsidR="004916B3">
        <w:t xml:space="preserve">to the effect that </w:t>
      </w:r>
      <w:r w:rsidR="002E5D75">
        <w:t>“</w:t>
      </w:r>
      <w:r w:rsidR="004916B3">
        <w:t>the</w:t>
      </w:r>
      <w:r w:rsidR="002E5D75">
        <w:t>________</w:t>
      </w:r>
      <w:r w:rsidR="004916B3">
        <w:t xml:space="preserve"> no. of laptops delivered to ________________ Nodal </w:t>
      </w:r>
      <w:r w:rsidR="002E5D75">
        <w:t>C</w:t>
      </w:r>
      <w:r w:rsidR="004916B3">
        <w:t>entre</w:t>
      </w:r>
      <w:r w:rsidR="002E5D75">
        <w:t xml:space="preserve"> </w:t>
      </w:r>
      <w:r w:rsidR="004916B3">
        <w:t xml:space="preserve"> on _________ are found to be O.K. &amp; without an</w:t>
      </w:r>
      <w:r w:rsidR="002E5D75">
        <w:t>y</w:t>
      </w:r>
      <w:r w:rsidR="004916B3">
        <w:t xml:space="preserve"> technical problem</w:t>
      </w:r>
      <w:r w:rsidR="002E5D75">
        <w:t>s</w:t>
      </w:r>
      <w:r w:rsidR="004916B3">
        <w:t xml:space="preserve"> </w:t>
      </w:r>
      <w:r w:rsidR="002E5D75">
        <w:t>and/or</w:t>
      </w:r>
      <w:r w:rsidR="004916B3">
        <w:t xml:space="preserve"> _________ no. of laptops out of ____________ delivered at the nodal </w:t>
      </w:r>
      <w:r w:rsidR="00345292">
        <w:t>center</w:t>
      </w:r>
      <w:r w:rsidR="004916B3">
        <w:t xml:space="preserve"> _________________________</w:t>
      </w:r>
      <w:r w:rsidR="00345292">
        <w:t>___</w:t>
      </w:r>
      <w:r w:rsidR="004916B3">
        <w:t xml:space="preserve"> </w:t>
      </w:r>
      <w:r w:rsidR="002E5D75">
        <w:t xml:space="preserve"> </w:t>
      </w:r>
      <w:r w:rsidR="004916B3">
        <w:t xml:space="preserve"> are found to be defective. Hence, these computers will be </w:t>
      </w:r>
      <w:r w:rsidR="00222A9D">
        <w:t>replaced on or before ___________</w:t>
      </w:r>
      <w:r w:rsidR="002E5D75">
        <w:t>”</w:t>
      </w:r>
      <w:r w:rsidR="00222A9D">
        <w:t>.</w:t>
      </w:r>
    </w:p>
    <w:p w:rsidR="00222A9D" w:rsidRDefault="00222A9D" w:rsidP="00C85052">
      <w:pPr>
        <w:pStyle w:val="ListParagraph"/>
        <w:numPr>
          <w:ilvl w:val="0"/>
          <w:numId w:val="1"/>
        </w:numPr>
        <w:jc w:val="both"/>
      </w:pPr>
      <w:r>
        <w:t xml:space="preserve">At each stage of handed over and taken over of Laptops </w:t>
      </w:r>
      <w:r w:rsidR="002E5D75">
        <w:t>p</w:t>
      </w:r>
      <w:r>
        <w:t>hysically, it shall be accompanied by a “Receipt of Acknowledgement” by students to Principals of Nodal Centre and Nodal Centre Official to IT Department Official</w:t>
      </w:r>
      <w:r w:rsidR="002E5D75">
        <w:t>s</w:t>
      </w:r>
      <w:r>
        <w:t xml:space="preserve"> or their authorized persons.</w:t>
      </w:r>
    </w:p>
    <w:p w:rsidR="00407762" w:rsidRDefault="00407762" w:rsidP="00C85052">
      <w:pPr>
        <w:pStyle w:val="ListParagraph"/>
        <w:numPr>
          <w:ilvl w:val="0"/>
          <w:numId w:val="1"/>
        </w:numPr>
        <w:jc w:val="both"/>
      </w:pPr>
      <w:r>
        <w:t>The Nodal Center shall keep the account of distribution in the following format and submit it to the HE Deptt. at the end of this process.</w:t>
      </w:r>
    </w:p>
    <w:tbl>
      <w:tblPr>
        <w:tblStyle w:val="TableGrid"/>
        <w:tblW w:w="0" w:type="auto"/>
        <w:tblInd w:w="1053" w:type="dxa"/>
        <w:tblLook w:val="04A0" w:firstRow="1" w:lastRow="0" w:firstColumn="1" w:lastColumn="0" w:noHBand="0" w:noVBand="1"/>
      </w:tblPr>
      <w:tblGrid>
        <w:gridCol w:w="737"/>
        <w:gridCol w:w="2532"/>
        <w:gridCol w:w="1655"/>
        <w:gridCol w:w="1594"/>
        <w:gridCol w:w="989"/>
      </w:tblGrid>
      <w:tr w:rsidR="00407762" w:rsidTr="00407762">
        <w:tc>
          <w:tcPr>
            <w:tcW w:w="0" w:type="auto"/>
          </w:tcPr>
          <w:p w:rsidR="00407762" w:rsidRDefault="00407762" w:rsidP="00C85052">
            <w:pPr>
              <w:jc w:val="both"/>
            </w:pPr>
            <w:r>
              <w:t>Sl.No.</w:t>
            </w:r>
          </w:p>
        </w:tc>
        <w:tc>
          <w:tcPr>
            <w:tcW w:w="0" w:type="auto"/>
          </w:tcPr>
          <w:p w:rsidR="00407762" w:rsidRDefault="00407762" w:rsidP="00C85052">
            <w:pPr>
              <w:jc w:val="both"/>
            </w:pPr>
            <w:r>
              <w:t xml:space="preserve">Name of the Student with </w:t>
            </w:r>
          </w:p>
          <w:p w:rsidR="00407762" w:rsidRDefault="00407762" w:rsidP="00C85052">
            <w:pPr>
              <w:jc w:val="both"/>
            </w:pPr>
            <w:r>
              <w:t>CHSE Roll No.</w:t>
            </w:r>
          </w:p>
        </w:tc>
        <w:tc>
          <w:tcPr>
            <w:tcW w:w="0" w:type="auto"/>
          </w:tcPr>
          <w:p w:rsidR="00407762" w:rsidRDefault="00407762" w:rsidP="00C85052">
            <w:pPr>
              <w:jc w:val="both"/>
            </w:pPr>
            <w:r>
              <w:t xml:space="preserve">Serial No. of the </w:t>
            </w:r>
          </w:p>
          <w:p w:rsidR="00407762" w:rsidRDefault="00407762" w:rsidP="00C85052">
            <w:pPr>
              <w:jc w:val="both"/>
            </w:pPr>
            <w:r>
              <w:t>instrument</w:t>
            </w:r>
          </w:p>
        </w:tc>
        <w:tc>
          <w:tcPr>
            <w:tcW w:w="0" w:type="auto"/>
          </w:tcPr>
          <w:p w:rsidR="00407762" w:rsidRDefault="00407762" w:rsidP="00C85052">
            <w:pPr>
              <w:jc w:val="both"/>
            </w:pPr>
            <w:r>
              <w:t>Date of Receipt</w:t>
            </w:r>
          </w:p>
        </w:tc>
        <w:tc>
          <w:tcPr>
            <w:tcW w:w="0" w:type="auto"/>
          </w:tcPr>
          <w:p w:rsidR="00407762" w:rsidRDefault="00407762" w:rsidP="00C85052">
            <w:pPr>
              <w:jc w:val="both"/>
            </w:pPr>
            <w:r>
              <w:t>Remarks</w:t>
            </w:r>
          </w:p>
        </w:tc>
      </w:tr>
      <w:tr w:rsidR="00407762" w:rsidTr="00407762">
        <w:tc>
          <w:tcPr>
            <w:tcW w:w="0" w:type="auto"/>
          </w:tcPr>
          <w:p w:rsidR="00407762" w:rsidRDefault="00407762" w:rsidP="00C85052">
            <w:pPr>
              <w:jc w:val="both"/>
            </w:pPr>
          </w:p>
        </w:tc>
        <w:tc>
          <w:tcPr>
            <w:tcW w:w="0" w:type="auto"/>
          </w:tcPr>
          <w:p w:rsidR="00407762" w:rsidRDefault="00407762" w:rsidP="00C85052">
            <w:pPr>
              <w:jc w:val="both"/>
            </w:pPr>
          </w:p>
        </w:tc>
        <w:tc>
          <w:tcPr>
            <w:tcW w:w="0" w:type="auto"/>
          </w:tcPr>
          <w:p w:rsidR="00407762" w:rsidRDefault="00407762" w:rsidP="00C85052">
            <w:pPr>
              <w:jc w:val="both"/>
            </w:pPr>
          </w:p>
        </w:tc>
        <w:tc>
          <w:tcPr>
            <w:tcW w:w="0" w:type="auto"/>
          </w:tcPr>
          <w:p w:rsidR="00407762" w:rsidRDefault="00407762" w:rsidP="00C85052">
            <w:pPr>
              <w:jc w:val="both"/>
            </w:pPr>
          </w:p>
        </w:tc>
        <w:tc>
          <w:tcPr>
            <w:tcW w:w="0" w:type="auto"/>
          </w:tcPr>
          <w:p w:rsidR="00407762" w:rsidRDefault="00407762" w:rsidP="00C85052">
            <w:pPr>
              <w:jc w:val="both"/>
            </w:pPr>
          </w:p>
        </w:tc>
      </w:tr>
    </w:tbl>
    <w:p w:rsidR="00222A9D" w:rsidRDefault="00222A9D" w:rsidP="00C85052">
      <w:pPr>
        <w:ind w:left="360"/>
        <w:jc w:val="both"/>
      </w:pPr>
    </w:p>
    <w:p w:rsidR="00222A9D" w:rsidRPr="00222A9D" w:rsidRDefault="00695527" w:rsidP="00222A9D">
      <w:pPr>
        <w:spacing w:after="0" w:line="240" w:lineRule="auto"/>
        <w:ind w:left="360"/>
        <w:jc w:val="center"/>
        <w:rPr>
          <w:b/>
          <w:u w:val="single"/>
        </w:rPr>
      </w:pPr>
      <w:r>
        <w:rPr>
          <w:b/>
          <w:sz w:val="36"/>
          <w:u w:val="single"/>
        </w:rPr>
        <w:t>R</w:t>
      </w:r>
      <w:r w:rsidR="00222A9D" w:rsidRPr="00222A9D">
        <w:rPr>
          <w:b/>
          <w:sz w:val="36"/>
          <w:u w:val="single"/>
        </w:rPr>
        <w:t>eceipt of Acknowledgement-cum-Undertaking</w:t>
      </w:r>
    </w:p>
    <w:p w:rsidR="00222A9D" w:rsidRDefault="00222A9D" w:rsidP="00222A9D">
      <w:pPr>
        <w:spacing w:after="0" w:line="240" w:lineRule="auto"/>
        <w:ind w:left="360"/>
        <w:jc w:val="center"/>
        <w:rPr>
          <w:b/>
          <w:sz w:val="24"/>
        </w:rPr>
      </w:pPr>
      <w:r w:rsidRPr="00222A9D">
        <w:rPr>
          <w:b/>
          <w:sz w:val="24"/>
        </w:rPr>
        <w:t>(By the Student to Principal, Nodal Centre)</w:t>
      </w:r>
    </w:p>
    <w:p w:rsidR="00A3495A" w:rsidRDefault="00695527" w:rsidP="00695527">
      <w:pPr>
        <w:spacing w:after="0" w:line="240" w:lineRule="auto"/>
        <w:ind w:left="1080" w:firstLine="360"/>
        <w:rPr>
          <w:b/>
          <w:sz w:val="24"/>
        </w:rPr>
      </w:pPr>
      <w:r>
        <w:rPr>
          <w:b/>
          <w:sz w:val="24"/>
        </w:rPr>
        <w:t>Name of the Nodal Centre:_________________________________</w:t>
      </w:r>
    </w:p>
    <w:p w:rsidR="00222A9D" w:rsidRDefault="00222A9D" w:rsidP="00222A9D">
      <w:pPr>
        <w:spacing w:after="0" w:line="240" w:lineRule="auto"/>
        <w:ind w:left="360"/>
        <w:rPr>
          <w:b/>
          <w:sz w:val="24"/>
        </w:rPr>
      </w:pPr>
    </w:p>
    <w:p w:rsidR="00222A9D" w:rsidRDefault="00222A9D" w:rsidP="00B76E69">
      <w:pPr>
        <w:spacing w:after="0" w:line="240" w:lineRule="auto"/>
        <w:ind w:left="360"/>
        <w:jc w:val="both"/>
        <w:rPr>
          <w:sz w:val="24"/>
        </w:rPr>
      </w:pPr>
      <w:r>
        <w:rPr>
          <w:sz w:val="24"/>
        </w:rPr>
        <w:t>I, Sri _____________________________________, bearing the CHSE Roll No __________</w:t>
      </w:r>
      <w:r w:rsidR="00681BBA">
        <w:rPr>
          <w:sz w:val="24"/>
        </w:rPr>
        <w:t>of AHSE,2013</w:t>
      </w:r>
      <w:r>
        <w:rPr>
          <w:sz w:val="24"/>
        </w:rPr>
        <w:t xml:space="preserve">(Arts/Science/Commerce) and passing out from _________________________ College received the laptop from the Nodal Centre on </w:t>
      </w:r>
      <w:r w:rsidR="0055048B">
        <w:rPr>
          <w:sz w:val="24"/>
        </w:rPr>
        <w:t>Dt.</w:t>
      </w:r>
      <w:r>
        <w:rPr>
          <w:sz w:val="24"/>
        </w:rPr>
        <w:t>___________ and also undertake that this laptop will not be transferred to anybody under any circumstances and it will be solely used by me for learning process.</w:t>
      </w:r>
    </w:p>
    <w:p w:rsidR="00695527" w:rsidRDefault="00695527" w:rsidP="00222A9D">
      <w:pPr>
        <w:spacing w:after="0" w:line="240" w:lineRule="auto"/>
        <w:ind w:left="360"/>
        <w:rPr>
          <w:sz w:val="24"/>
        </w:rPr>
      </w:pPr>
    </w:p>
    <w:p w:rsidR="00222A9D" w:rsidRPr="00695527" w:rsidRDefault="00695527" w:rsidP="00695527">
      <w:pPr>
        <w:tabs>
          <w:tab w:val="left" w:pos="469"/>
          <w:tab w:val="left" w:pos="6352"/>
        </w:tabs>
        <w:rPr>
          <w:sz w:val="24"/>
        </w:rPr>
      </w:pPr>
      <w:r>
        <w:rPr>
          <w:sz w:val="24"/>
        </w:rPr>
        <w:tab/>
        <w:t>Date:</w:t>
      </w:r>
      <w:r>
        <w:rPr>
          <w:sz w:val="24"/>
        </w:rPr>
        <w:tab/>
        <w:t>Signature of the Student</w:t>
      </w:r>
    </w:p>
    <w:p w:rsidR="00B76E69" w:rsidRDefault="00695527" w:rsidP="00695527">
      <w:pPr>
        <w:tabs>
          <w:tab w:val="left" w:pos="6961"/>
        </w:tabs>
        <w:spacing w:after="0" w:line="240" w:lineRule="auto"/>
        <w:ind w:left="360"/>
        <w:rPr>
          <w:sz w:val="24"/>
        </w:rPr>
      </w:pPr>
      <w:r>
        <w:rPr>
          <w:sz w:val="24"/>
        </w:rPr>
        <w:tab/>
        <w:t xml:space="preserve"> </w:t>
      </w:r>
    </w:p>
    <w:p w:rsidR="00B76E69" w:rsidRDefault="00B76E69" w:rsidP="00B76E69">
      <w:pPr>
        <w:spacing w:after="0" w:line="240" w:lineRule="auto"/>
        <w:ind w:left="360"/>
        <w:jc w:val="center"/>
        <w:rPr>
          <w:b/>
          <w:sz w:val="36"/>
          <w:u w:val="single"/>
        </w:rPr>
      </w:pPr>
      <w:r w:rsidRPr="00222A9D">
        <w:rPr>
          <w:b/>
          <w:sz w:val="36"/>
          <w:u w:val="single"/>
        </w:rPr>
        <w:t>Receipt of Acknowledgement-cum-Undertaking</w:t>
      </w:r>
    </w:p>
    <w:p w:rsidR="00A3495A" w:rsidRPr="00222A9D" w:rsidRDefault="00A3495A" w:rsidP="00B76E69">
      <w:pPr>
        <w:spacing w:after="0" w:line="240" w:lineRule="auto"/>
        <w:ind w:left="360"/>
        <w:jc w:val="center"/>
        <w:rPr>
          <w:b/>
          <w:u w:val="single"/>
        </w:rPr>
      </w:pPr>
    </w:p>
    <w:p w:rsidR="00B76E69" w:rsidRDefault="00B76E69" w:rsidP="00B76E69">
      <w:pPr>
        <w:spacing w:after="0" w:line="240" w:lineRule="auto"/>
        <w:ind w:left="360"/>
        <w:jc w:val="center"/>
        <w:rPr>
          <w:b/>
          <w:sz w:val="24"/>
        </w:rPr>
      </w:pPr>
      <w:r w:rsidRPr="00222A9D">
        <w:rPr>
          <w:b/>
          <w:sz w:val="24"/>
        </w:rPr>
        <w:t xml:space="preserve">(By the </w:t>
      </w:r>
      <w:r>
        <w:rPr>
          <w:b/>
          <w:sz w:val="24"/>
        </w:rPr>
        <w:t xml:space="preserve">authorized person to the Principals, in case the student </w:t>
      </w:r>
      <w:r w:rsidR="00681BBA">
        <w:rPr>
          <w:b/>
          <w:sz w:val="24"/>
        </w:rPr>
        <w:t>could</w:t>
      </w:r>
      <w:r>
        <w:rPr>
          <w:b/>
          <w:sz w:val="24"/>
        </w:rPr>
        <w:t xml:space="preserve"> not turn up to receive the Laptop due to unavoidable reason</w:t>
      </w:r>
      <w:r w:rsidRPr="00222A9D">
        <w:rPr>
          <w:b/>
          <w:sz w:val="24"/>
        </w:rPr>
        <w:t>)</w:t>
      </w:r>
    </w:p>
    <w:p w:rsidR="0055048B" w:rsidRDefault="0055048B" w:rsidP="0055048B">
      <w:pPr>
        <w:spacing w:after="0" w:line="240" w:lineRule="auto"/>
        <w:ind w:left="1080" w:firstLine="360"/>
        <w:rPr>
          <w:b/>
          <w:sz w:val="24"/>
        </w:rPr>
      </w:pPr>
      <w:r>
        <w:rPr>
          <w:b/>
          <w:sz w:val="24"/>
        </w:rPr>
        <w:t>Name of the Nodal Centre:_________________________________</w:t>
      </w:r>
    </w:p>
    <w:p w:rsidR="00B76E69" w:rsidRDefault="00B76E69" w:rsidP="00B76E69">
      <w:pPr>
        <w:spacing w:after="0" w:line="240" w:lineRule="auto"/>
        <w:ind w:left="360"/>
        <w:rPr>
          <w:b/>
          <w:sz w:val="24"/>
        </w:rPr>
      </w:pPr>
    </w:p>
    <w:p w:rsidR="00B76E69" w:rsidRPr="00222A9D" w:rsidRDefault="0055048B" w:rsidP="0055048B">
      <w:pPr>
        <w:spacing w:after="0" w:line="240" w:lineRule="auto"/>
        <w:ind w:left="360"/>
        <w:jc w:val="both"/>
        <w:rPr>
          <w:sz w:val="24"/>
        </w:rPr>
      </w:pPr>
      <w:r>
        <w:rPr>
          <w:sz w:val="24"/>
        </w:rPr>
        <w:t>I,Sri/Smt.</w:t>
      </w:r>
      <w:r w:rsidR="00B76E69">
        <w:rPr>
          <w:sz w:val="24"/>
        </w:rPr>
        <w:t>_______</w:t>
      </w:r>
      <w:r>
        <w:rPr>
          <w:sz w:val="24"/>
        </w:rPr>
        <w:t>_________,</w:t>
      </w:r>
      <w:r w:rsidR="00B76E69">
        <w:rPr>
          <w:sz w:val="24"/>
        </w:rPr>
        <w:t>Father/Mother</w:t>
      </w:r>
      <w:r w:rsidR="008B690D">
        <w:rPr>
          <w:sz w:val="24"/>
        </w:rPr>
        <w:t>/</w:t>
      </w:r>
      <w:r>
        <w:rPr>
          <w:sz w:val="24"/>
        </w:rPr>
        <w:t>______</w:t>
      </w:r>
      <w:r w:rsidR="00B76E69">
        <w:rPr>
          <w:sz w:val="24"/>
        </w:rPr>
        <w:t>(Relationship with the Candidate) received the laptop</w:t>
      </w:r>
      <w:r>
        <w:rPr>
          <w:sz w:val="24"/>
        </w:rPr>
        <w:t xml:space="preserve"> on behalf of __________</w:t>
      </w:r>
      <w:r w:rsidR="008B690D">
        <w:rPr>
          <w:sz w:val="24"/>
        </w:rPr>
        <w:t xml:space="preserve"> (Name of the Candidate).</w:t>
      </w:r>
      <w:r w:rsidR="00B76E69">
        <w:rPr>
          <w:sz w:val="24"/>
        </w:rPr>
        <w:t xml:space="preserve"> </w:t>
      </w:r>
      <w:r w:rsidR="005C72FC">
        <w:rPr>
          <w:sz w:val="24"/>
        </w:rPr>
        <w:t>He / She</w:t>
      </w:r>
      <w:r w:rsidR="008B690D">
        <w:rPr>
          <w:sz w:val="24"/>
        </w:rPr>
        <w:t xml:space="preserve"> has pa</w:t>
      </w:r>
      <w:r w:rsidR="0078046A">
        <w:rPr>
          <w:sz w:val="24"/>
        </w:rPr>
        <w:t xml:space="preserve">ssed +2 (Arts/Commerce/Science) </w:t>
      </w:r>
      <w:r w:rsidR="008B690D">
        <w:rPr>
          <w:sz w:val="24"/>
        </w:rPr>
        <w:t>with Roll No._____________/AHSE</w:t>
      </w:r>
      <w:r w:rsidR="006E2FC0">
        <w:rPr>
          <w:sz w:val="24"/>
        </w:rPr>
        <w:t>, 2013</w:t>
      </w:r>
      <w:r w:rsidR="0078046A">
        <w:rPr>
          <w:sz w:val="24"/>
        </w:rPr>
        <w:t xml:space="preserve"> </w:t>
      </w:r>
      <w:r>
        <w:rPr>
          <w:sz w:val="24"/>
        </w:rPr>
        <w:t>from _______</w:t>
      </w:r>
      <w:r w:rsidR="008B690D">
        <w:rPr>
          <w:sz w:val="24"/>
        </w:rPr>
        <w:t xml:space="preserve"> College   </w:t>
      </w:r>
      <w:r>
        <w:rPr>
          <w:sz w:val="24"/>
        </w:rPr>
        <w:t>.</w:t>
      </w:r>
      <w:r w:rsidR="008B690D">
        <w:rPr>
          <w:sz w:val="24"/>
        </w:rPr>
        <w:t xml:space="preserve"> I </w:t>
      </w:r>
      <w:r w:rsidR="00B76E69">
        <w:rPr>
          <w:sz w:val="24"/>
        </w:rPr>
        <w:t>undertake to hand over this Lapto</w:t>
      </w:r>
      <w:r w:rsidR="008B690D">
        <w:rPr>
          <w:sz w:val="24"/>
        </w:rPr>
        <w:t xml:space="preserve">p to the candidate only and </w:t>
      </w:r>
      <w:r w:rsidR="005C72FC">
        <w:rPr>
          <w:sz w:val="24"/>
        </w:rPr>
        <w:t>not to</w:t>
      </w:r>
      <w:r w:rsidR="00B76E69">
        <w:rPr>
          <w:sz w:val="24"/>
        </w:rPr>
        <w:t xml:space="preserve"> anybody under any circumstances and it will be solely used by the candidate for learning process.</w:t>
      </w:r>
      <w:r w:rsidR="00B76E69">
        <w:rPr>
          <w:sz w:val="24"/>
        </w:rPr>
        <w:tab/>
      </w:r>
      <w:r w:rsidR="00EC5D88">
        <w:rPr>
          <w:sz w:val="24"/>
        </w:rPr>
        <w:tab/>
      </w:r>
      <w:r w:rsidR="00EC5D88">
        <w:rPr>
          <w:sz w:val="24"/>
        </w:rPr>
        <w:tab/>
      </w:r>
      <w:r w:rsidR="00EC5D88">
        <w:rPr>
          <w:sz w:val="24"/>
        </w:rPr>
        <w:tab/>
      </w:r>
      <w:r w:rsidR="00EC5D88">
        <w:rPr>
          <w:sz w:val="24"/>
        </w:rPr>
        <w:tab/>
      </w:r>
      <w:r w:rsidR="00EC5D88">
        <w:rPr>
          <w:sz w:val="24"/>
        </w:rPr>
        <w:tab/>
      </w:r>
      <w:r>
        <w:rPr>
          <w:sz w:val="24"/>
        </w:rPr>
        <w:t xml:space="preserve"> </w:t>
      </w:r>
      <w:r w:rsidR="00681BBA">
        <w:rPr>
          <w:sz w:val="24"/>
        </w:rPr>
        <w:tab/>
      </w:r>
      <w:r w:rsidR="00681BBA">
        <w:rPr>
          <w:sz w:val="24"/>
        </w:rPr>
        <w:tab/>
      </w:r>
      <w:r w:rsidR="00681BBA">
        <w:rPr>
          <w:sz w:val="24"/>
        </w:rPr>
        <w:tab/>
      </w:r>
      <w:r w:rsidR="00681BBA">
        <w:rPr>
          <w:sz w:val="24"/>
        </w:rPr>
        <w:tab/>
      </w:r>
      <w:r w:rsidR="00681BBA">
        <w:rPr>
          <w:sz w:val="24"/>
        </w:rPr>
        <w:tab/>
      </w:r>
      <w:r w:rsidR="005C72FC">
        <w:rPr>
          <w:sz w:val="24"/>
        </w:rPr>
        <w:t xml:space="preserve">  </w:t>
      </w:r>
      <w:r w:rsidR="00345292">
        <w:rPr>
          <w:sz w:val="24"/>
        </w:rPr>
        <w:tab/>
      </w:r>
      <w:r w:rsidR="00345292">
        <w:rPr>
          <w:sz w:val="24"/>
        </w:rPr>
        <w:tab/>
      </w:r>
      <w:r w:rsidR="00345292">
        <w:rPr>
          <w:sz w:val="24"/>
        </w:rPr>
        <w:tab/>
      </w:r>
      <w:r w:rsidR="00345292">
        <w:rPr>
          <w:sz w:val="24"/>
        </w:rPr>
        <w:tab/>
      </w:r>
      <w:r>
        <w:rPr>
          <w:sz w:val="24"/>
        </w:rPr>
        <w:t>Date:</w:t>
      </w:r>
      <w:r w:rsidR="00345292">
        <w:rPr>
          <w:sz w:val="24"/>
        </w:rPr>
        <w:tab/>
      </w:r>
      <w:r w:rsidR="00345292">
        <w:rPr>
          <w:sz w:val="24"/>
        </w:rPr>
        <w:tab/>
      </w:r>
      <w:r w:rsidR="00B76E69">
        <w:rPr>
          <w:sz w:val="24"/>
        </w:rPr>
        <w:t xml:space="preserve">    </w:t>
      </w:r>
      <w:r w:rsidR="005C72FC">
        <w:rPr>
          <w:sz w:val="24"/>
        </w:rPr>
        <w:t xml:space="preserve">  </w:t>
      </w:r>
      <w:r>
        <w:rPr>
          <w:sz w:val="24"/>
        </w:rPr>
        <w:tab/>
      </w:r>
      <w:r>
        <w:rPr>
          <w:sz w:val="24"/>
        </w:rPr>
        <w:tab/>
      </w:r>
      <w:r>
        <w:rPr>
          <w:sz w:val="24"/>
        </w:rPr>
        <w:tab/>
      </w:r>
      <w:r w:rsidR="00B76E69">
        <w:rPr>
          <w:sz w:val="24"/>
        </w:rPr>
        <w:t>(</w:t>
      </w:r>
      <w:r w:rsidR="00B76E69" w:rsidRPr="00222A9D">
        <w:rPr>
          <w:b/>
          <w:sz w:val="24"/>
        </w:rPr>
        <w:t xml:space="preserve">Signature of the </w:t>
      </w:r>
      <w:r w:rsidR="00B76E69">
        <w:rPr>
          <w:b/>
          <w:sz w:val="24"/>
        </w:rPr>
        <w:t>Parents</w:t>
      </w:r>
      <w:r w:rsidR="00681BBA">
        <w:rPr>
          <w:b/>
          <w:sz w:val="24"/>
        </w:rPr>
        <w:t>/</w:t>
      </w:r>
      <w:r w:rsidR="008942E3">
        <w:rPr>
          <w:b/>
          <w:sz w:val="24"/>
        </w:rPr>
        <w:t>____________</w:t>
      </w:r>
      <w:r w:rsidR="00B76E69">
        <w:rPr>
          <w:sz w:val="24"/>
        </w:rPr>
        <w:t>)</w:t>
      </w:r>
    </w:p>
    <w:p w:rsidR="00B76E69" w:rsidRPr="00222A9D" w:rsidRDefault="00B76E69" w:rsidP="00222A9D">
      <w:pPr>
        <w:spacing w:after="0" w:line="240" w:lineRule="auto"/>
        <w:ind w:left="360"/>
        <w:rPr>
          <w:sz w:val="24"/>
        </w:rPr>
      </w:pPr>
    </w:p>
    <w:sectPr w:rsidR="00B76E69" w:rsidRPr="00222A9D" w:rsidSect="00B943E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7E" w:rsidRDefault="006F537E" w:rsidP="00EC5D88">
      <w:pPr>
        <w:spacing w:after="0" w:line="240" w:lineRule="auto"/>
      </w:pPr>
      <w:r>
        <w:separator/>
      </w:r>
    </w:p>
  </w:endnote>
  <w:endnote w:type="continuationSeparator" w:id="0">
    <w:p w:rsidR="006F537E" w:rsidRDefault="006F537E" w:rsidP="00EC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7E" w:rsidRDefault="006F537E" w:rsidP="00EC5D88">
      <w:pPr>
        <w:spacing w:after="0" w:line="240" w:lineRule="auto"/>
      </w:pPr>
      <w:r>
        <w:separator/>
      </w:r>
    </w:p>
  </w:footnote>
  <w:footnote w:type="continuationSeparator" w:id="0">
    <w:p w:rsidR="006F537E" w:rsidRDefault="006F537E" w:rsidP="00EC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A2"/>
    <w:multiLevelType w:val="hybridMultilevel"/>
    <w:tmpl w:val="C974E7F0"/>
    <w:lvl w:ilvl="0" w:tplc="DC821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815A3"/>
    <w:multiLevelType w:val="hybridMultilevel"/>
    <w:tmpl w:val="04384BD8"/>
    <w:lvl w:ilvl="0" w:tplc="7C60D1CC">
      <w:numFmt w:val="bullet"/>
      <w:lvlText w:val="-"/>
      <w:lvlJc w:val="left"/>
      <w:pPr>
        <w:ind w:left="1353" w:hanging="360"/>
      </w:pPr>
      <w:rPr>
        <w:rFonts w:ascii="Calibri" w:eastAsiaTheme="minorEastAsia" w:hAnsi="Calibri" w:cstheme="minorBidi"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2">
    <w:nsid w:val="2E6630C1"/>
    <w:multiLevelType w:val="hybridMultilevel"/>
    <w:tmpl w:val="74DCB17C"/>
    <w:lvl w:ilvl="0" w:tplc="2DFA42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54DDF"/>
    <w:multiLevelType w:val="hybridMultilevel"/>
    <w:tmpl w:val="9CB44EDA"/>
    <w:lvl w:ilvl="0" w:tplc="9C68C9FE">
      <w:start w:val="1"/>
      <w:numFmt w:val="decimal"/>
      <w:lvlText w:val="(%1)"/>
      <w:lvlJc w:val="left"/>
      <w:pPr>
        <w:ind w:left="7342" w:hanging="360"/>
      </w:pPr>
      <w:rPr>
        <w:rFonts w:hint="default"/>
      </w:rPr>
    </w:lvl>
    <w:lvl w:ilvl="1" w:tplc="40090019" w:tentative="1">
      <w:start w:val="1"/>
      <w:numFmt w:val="lowerLetter"/>
      <w:lvlText w:val="%2."/>
      <w:lvlJc w:val="left"/>
      <w:pPr>
        <w:ind w:left="8062" w:hanging="360"/>
      </w:pPr>
    </w:lvl>
    <w:lvl w:ilvl="2" w:tplc="4009001B" w:tentative="1">
      <w:start w:val="1"/>
      <w:numFmt w:val="lowerRoman"/>
      <w:lvlText w:val="%3."/>
      <w:lvlJc w:val="right"/>
      <w:pPr>
        <w:ind w:left="8782" w:hanging="180"/>
      </w:pPr>
    </w:lvl>
    <w:lvl w:ilvl="3" w:tplc="4009000F" w:tentative="1">
      <w:start w:val="1"/>
      <w:numFmt w:val="decimal"/>
      <w:lvlText w:val="%4."/>
      <w:lvlJc w:val="left"/>
      <w:pPr>
        <w:ind w:left="9502" w:hanging="360"/>
      </w:pPr>
    </w:lvl>
    <w:lvl w:ilvl="4" w:tplc="40090019" w:tentative="1">
      <w:start w:val="1"/>
      <w:numFmt w:val="lowerLetter"/>
      <w:lvlText w:val="%5."/>
      <w:lvlJc w:val="left"/>
      <w:pPr>
        <w:ind w:left="10222" w:hanging="360"/>
      </w:pPr>
    </w:lvl>
    <w:lvl w:ilvl="5" w:tplc="4009001B" w:tentative="1">
      <w:start w:val="1"/>
      <w:numFmt w:val="lowerRoman"/>
      <w:lvlText w:val="%6."/>
      <w:lvlJc w:val="right"/>
      <w:pPr>
        <w:ind w:left="10942" w:hanging="180"/>
      </w:pPr>
    </w:lvl>
    <w:lvl w:ilvl="6" w:tplc="4009000F" w:tentative="1">
      <w:start w:val="1"/>
      <w:numFmt w:val="decimal"/>
      <w:lvlText w:val="%7."/>
      <w:lvlJc w:val="left"/>
      <w:pPr>
        <w:ind w:left="11662" w:hanging="360"/>
      </w:pPr>
    </w:lvl>
    <w:lvl w:ilvl="7" w:tplc="40090019" w:tentative="1">
      <w:start w:val="1"/>
      <w:numFmt w:val="lowerLetter"/>
      <w:lvlText w:val="%8."/>
      <w:lvlJc w:val="left"/>
      <w:pPr>
        <w:ind w:left="12382" w:hanging="360"/>
      </w:pPr>
    </w:lvl>
    <w:lvl w:ilvl="8" w:tplc="4009001B" w:tentative="1">
      <w:start w:val="1"/>
      <w:numFmt w:val="lowerRoman"/>
      <w:lvlText w:val="%9."/>
      <w:lvlJc w:val="right"/>
      <w:pPr>
        <w:ind w:left="13102" w:hanging="180"/>
      </w:pPr>
    </w:lvl>
  </w:abstractNum>
  <w:abstractNum w:abstractNumId="4">
    <w:nsid w:val="78AE0DA9"/>
    <w:multiLevelType w:val="hybridMultilevel"/>
    <w:tmpl w:val="CF4C3446"/>
    <w:lvl w:ilvl="0" w:tplc="DAAA33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95"/>
    <w:rsid w:val="00080DDE"/>
    <w:rsid w:val="000A4D5E"/>
    <w:rsid w:val="00100B7B"/>
    <w:rsid w:val="00145CA5"/>
    <w:rsid w:val="00222A9D"/>
    <w:rsid w:val="00262BB6"/>
    <w:rsid w:val="00280E0C"/>
    <w:rsid w:val="002B1535"/>
    <w:rsid w:val="002E5D75"/>
    <w:rsid w:val="00332749"/>
    <w:rsid w:val="00345292"/>
    <w:rsid w:val="003804EB"/>
    <w:rsid w:val="00407762"/>
    <w:rsid w:val="004916B3"/>
    <w:rsid w:val="0055048B"/>
    <w:rsid w:val="005C72FC"/>
    <w:rsid w:val="005E6095"/>
    <w:rsid w:val="00681BBA"/>
    <w:rsid w:val="00695527"/>
    <w:rsid w:val="006E2FC0"/>
    <w:rsid w:val="006F537E"/>
    <w:rsid w:val="0078046A"/>
    <w:rsid w:val="008942E3"/>
    <w:rsid w:val="008B690D"/>
    <w:rsid w:val="009F49A3"/>
    <w:rsid w:val="00A3495A"/>
    <w:rsid w:val="00B71C8E"/>
    <w:rsid w:val="00B76E69"/>
    <w:rsid w:val="00B943E7"/>
    <w:rsid w:val="00C85052"/>
    <w:rsid w:val="00CB0A02"/>
    <w:rsid w:val="00CE5343"/>
    <w:rsid w:val="00D15380"/>
    <w:rsid w:val="00D36ADF"/>
    <w:rsid w:val="00E72CD9"/>
    <w:rsid w:val="00EC5D88"/>
    <w:rsid w:val="00F20322"/>
    <w:rsid w:val="00F9386B"/>
    <w:rsid w:val="00FC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CB94A-630B-454A-8DC6-F29C5C8E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95"/>
    <w:pPr>
      <w:ind w:left="720"/>
      <w:contextualSpacing/>
    </w:pPr>
  </w:style>
  <w:style w:type="paragraph" w:customStyle="1" w:styleId="Publishwithline">
    <w:name w:val="Publish with line"/>
    <w:semiHidden/>
    <w:qFormat/>
    <w:rsid w:val="00CB0A02"/>
    <w:pPr>
      <w:spacing w:after="0" w:line="240" w:lineRule="auto"/>
    </w:pPr>
    <w:rPr>
      <w:rFonts w:asciiTheme="majorHAnsi" w:eastAsiaTheme="majorEastAsia" w:hAnsiTheme="majorHAnsi" w:cstheme="majorBidi"/>
      <w:b/>
      <w:bCs/>
      <w:color w:val="262626"/>
      <w:sz w:val="32"/>
      <w:szCs w:val="38"/>
      <w:lang w:val="en-IN" w:eastAsia="en-IN"/>
    </w:rPr>
  </w:style>
  <w:style w:type="paragraph" w:customStyle="1" w:styleId="PadderBetweenControlandBody">
    <w:name w:val="Padder Between Control and Body"/>
    <w:basedOn w:val="Normal"/>
    <w:next w:val="Normal"/>
    <w:semiHidden/>
    <w:rsid w:val="00CB0A02"/>
    <w:pPr>
      <w:spacing w:after="120" w:line="240" w:lineRule="auto"/>
    </w:pPr>
    <w:rPr>
      <w:rFonts w:eastAsiaTheme="minorEastAsia"/>
      <w:sz w:val="2"/>
      <w:szCs w:val="2"/>
      <w:lang w:val="en-IN" w:eastAsia="en-IN"/>
    </w:rPr>
  </w:style>
  <w:style w:type="paragraph" w:customStyle="1" w:styleId="underline">
    <w:name w:val="underline"/>
    <w:semiHidden/>
    <w:rsid w:val="00CB0A02"/>
    <w:pPr>
      <w:pBdr>
        <w:bottom w:val="single" w:sz="8" w:space="2" w:color="C6C6C6"/>
      </w:pBdr>
      <w:spacing w:after="0" w:line="240" w:lineRule="auto"/>
    </w:pPr>
    <w:rPr>
      <w:rFonts w:eastAsiaTheme="minorEastAsia"/>
      <w:sz w:val="2"/>
      <w:szCs w:val="2"/>
      <w:lang w:val="en-IN" w:eastAsia="en-IN"/>
    </w:rPr>
  </w:style>
  <w:style w:type="paragraph" w:styleId="BalloonText">
    <w:name w:val="Balloon Text"/>
    <w:basedOn w:val="Normal"/>
    <w:link w:val="BalloonTextChar"/>
    <w:uiPriority w:val="99"/>
    <w:semiHidden/>
    <w:unhideWhenUsed/>
    <w:rsid w:val="00345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92"/>
    <w:rPr>
      <w:rFonts w:ascii="Tahoma" w:hAnsi="Tahoma" w:cs="Tahoma"/>
      <w:sz w:val="16"/>
      <w:szCs w:val="16"/>
    </w:rPr>
  </w:style>
  <w:style w:type="table" w:styleId="TableGrid">
    <w:name w:val="Table Grid"/>
    <w:basedOn w:val="TableNormal"/>
    <w:uiPriority w:val="39"/>
    <w:rsid w:val="0040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5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88"/>
  </w:style>
  <w:style w:type="paragraph" w:styleId="Footer">
    <w:name w:val="footer"/>
    <w:basedOn w:val="Normal"/>
    <w:link w:val="FooterChar"/>
    <w:uiPriority w:val="99"/>
    <w:unhideWhenUsed/>
    <w:rsid w:val="00EC5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biranch</cp:lastModifiedBy>
  <cp:revision>2</cp:revision>
  <dcterms:created xsi:type="dcterms:W3CDTF">2013-07-27T06:22:00Z</dcterms:created>
  <dcterms:modified xsi:type="dcterms:W3CDTF">2013-07-27T06:22:00Z</dcterms:modified>
</cp:coreProperties>
</file>